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7120E7B0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7D31E8">
        <w:rPr>
          <w:rFonts w:ascii="Comic Sans MS" w:hAnsi="Comic Sans MS"/>
          <w:color w:val="FFFF00"/>
          <w:sz w:val="44"/>
          <w:szCs w:val="44"/>
        </w:rPr>
        <w:t>Monday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7D31E8">
        <w:rPr>
          <w:rFonts w:ascii="Comic Sans MS" w:hAnsi="Comic Sans MS"/>
          <w:color w:val="FFFF00"/>
          <w:sz w:val="44"/>
          <w:szCs w:val="44"/>
        </w:rPr>
        <w:t>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9AA48E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0256CA">
        <w:rPr>
          <w:rFonts w:ascii="Comic Sans MS" w:hAnsi="Comic Sans MS"/>
          <w:color w:val="FFFF00"/>
          <w:sz w:val="44"/>
          <w:szCs w:val="44"/>
        </w:rPr>
        <w:t xml:space="preserve">understand more about </w:t>
      </w:r>
      <w:r w:rsidR="0048262D">
        <w:rPr>
          <w:rFonts w:ascii="Comic Sans MS" w:hAnsi="Comic Sans MS"/>
          <w:color w:val="FFFF00"/>
          <w:sz w:val="44"/>
          <w:szCs w:val="44"/>
        </w:rPr>
        <w:t>arthritis &amp; diabetes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05584BC" w14:textId="7E9C091B" w:rsidR="0048262D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7D31E8">
        <w:rPr>
          <w:rFonts w:ascii="Comic Sans MS" w:hAnsi="Comic Sans MS"/>
          <w:color w:val="FFFF00"/>
          <w:sz w:val="44"/>
          <w:szCs w:val="44"/>
        </w:rPr>
        <w:t>Kahoot Review</w:t>
      </w:r>
      <w:r w:rsidR="0048262D">
        <w:rPr>
          <w:rFonts w:ascii="Comic Sans MS" w:hAnsi="Comic Sans MS"/>
          <w:color w:val="FFFF00"/>
          <w:sz w:val="44"/>
          <w:szCs w:val="44"/>
        </w:rPr>
        <w:t>– Arthritis &amp; Diabetes</w:t>
      </w:r>
      <w:bookmarkStart w:id="0" w:name="_GoBack"/>
      <w:bookmarkEnd w:id="0"/>
    </w:p>
    <w:p w14:paraId="54390292" w14:textId="56E0882A" w:rsidR="0048262D" w:rsidRDefault="0048262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Wednesday</w:t>
      </w: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>EVSC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2019-04-11T13:24:00Z</dcterms:created>
  <dcterms:modified xsi:type="dcterms:W3CDTF">2019-04-11T13:24:00Z</dcterms:modified>
</cp:coreProperties>
</file>