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D1F7AF2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Friday 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E37EB">
        <w:rPr>
          <w:rFonts w:ascii="Comic Sans MS" w:hAnsi="Comic Sans MS"/>
          <w:color w:val="FFFF00"/>
          <w:sz w:val="44"/>
          <w:szCs w:val="44"/>
        </w:rPr>
        <w:t>March 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6CC0493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321586">
        <w:rPr>
          <w:rFonts w:ascii="Comic Sans MS" w:hAnsi="Comic Sans MS"/>
          <w:color w:val="FFFF00"/>
          <w:sz w:val="44"/>
          <w:szCs w:val="44"/>
        </w:rPr>
        <w:t>the female reproductive system</w:t>
      </w:r>
      <w:r w:rsidR="003E6198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BBC5574" w14:textId="57768952" w:rsidR="00DE37EB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E37EB">
        <w:rPr>
          <w:rFonts w:ascii="Comic Sans MS" w:hAnsi="Comic Sans MS"/>
          <w:color w:val="FFFF00"/>
          <w:sz w:val="44"/>
          <w:szCs w:val="44"/>
        </w:rPr>
        <w:t>Journal Entry 8: List 2 ways social media could affect people in a positive way.</w:t>
      </w:r>
    </w:p>
    <w:p w14:paraId="33178032" w14:textId="797EF955" w:rsidR="00321586" w:rsidRDefault="00DE37E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B201F4">
        <w:rPr>
          <w:rFonts w:ascii="Comic Sans MS" w:hAnsi="Comic Sans MS"/>
          <w:color w:val="FFFF00"/>
          <w:sz w:val="44"/>
          <w:szCs w:val="44"/>
        </w:rPr>
        <w:t xml:space="preserve">Female Diagram </w:t>
      </w:r>
      <w:r>
        <w:rPr>
          <w:rFonts w:ascii="Comic Sans MS" w:hAnsi="Comic Sans MS"/>
          <w:color w:val="FFFF00"/>
          <w:sz w:val="44"/>
          <w:szCs w:val="44"/>
        </w:rPr>
        <w:t>Test</w:t>
      </w:r>
    </w:p>
    <w:p w14:paraId="7CC731A1" w14:textId="17303D53" w:rsidR="00B201F4" w:rsidRDefault="00321586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201F4">
        <w:rPr>
          <w:rFonts w:ascii="Comic Sans MS" w:hAnsi="Comic Sans MS"/>
          <w:color w:val="FFFF00"/>
          <w:sz w:val="44"/>
          <w:szCs w:val="44"/>
        </w:rPr>
        <w:t xml:space="preserve">- </w:t>
      </w: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>(last grade for this 9 weeks)</w:t>
      </w:r>
    </w:p>
    <w:p w14:paraId="0EF10854" w14:textId="669AE3B9" w:rsidR="00B201F4" w:rsidRDefault="00321586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Adolescence review</w:t>
      </w:r>
      <w:r w:rsidR="00B201F4">
        <w:rPr>
          <w:rFonts w:ascii="Comic Sans MS" w:hAnsi="Comic Sans MS"/>
          <w:color w:val="FFFF00"/>
          <w:sz w:val="44"/>
          <w:szCs w:val="44"/>
        </w:rPr>
        <w:t xml:space="preserve"> next Tuesday</w:t>
      </w:r>
    </w:p>
    <w:p w14:paraId="6085766C" w14:textId="5D4838F3" w:rsidR="007D7945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  <w:r w:rsidR="007D7945"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Macintosh Word</Application>
  <DocSecurity>0</DocSecurity>
  <Lines>2</Lines>
  <Paragraphs>1</Paragraphs>
  <ScaleCrop>false</ScaleCrop>
  <Company>EVSC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2019-02-28T17:33:00Z</dcterms:created>
  <dcterms:modified xsi:type="dcterms:W3CDTF">2019-02-28T17:33:00Z</dcterms:modified>
</cp:coreProperties>
</file>