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775E8C5A" w:rsidR="00047833" w:rsidRPr="00835362" w:rsidRDefault="00C43CD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403058">
        <w:rPr>
          <w:rFonts w:ascii="Comic Sans MS" w:hAnsi="Comic Sans MS"/>
          <w:color w:val="FFFF00"/>
          <w:sz w:val="44"/>
          <w:szCs w:val="44"/>
        </w:rPr>
        <w:t>Wednesday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403058">
        <w:rPr>
          <w:rFonts w:ascii="Comic Sans MS" w:hAnsi="Comic Sans MS"/>
          <w:color w:val="FFFF00"/>
          <w:sz w:val="44"/>
          <w:szCs w:val="44"/>
        </w:rPr>
        <w:t>24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98CA6CE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03058">
        <w:rPr>
          <w:rFonts w:ascii="Comic Sans MS" w:hAnsi="Comic Sans MS"/>
          <w:color w:val="FFFF00"/>
          <w:sz w:val="44"/>
          <w:szCs w:val="44"/>
        </w:rPr>
        <w:t>do well on</w:t>
      </w:r>
      <w:r w:rsidR="00523371">
        <w:rPr>
          <w:rFonts w:ascii="Comic Sans MS" w:hAnsi="Comic Sans MS"/>
          <w:color w:val="FFFF00"/>
          <w:sz w:val="44"/>
          <w:szCs w:val="44"/>
        </w:rPr>
        <w:t xml:space="preserve"> my LDA</w:t>
      </w:r>
      <w:r w:rsidR="00CF3B2F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EAAC37A" w14:textId="53C87FC8" w:rsidR="00135B12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8262D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403058">
        <w:rPr>
          <w:rFonts w:ascii="Comic Sans MS" w:hAnsi="Comic Sans MS"/>
          <w:color w:val="FFFF00"/>
          <w:sz w:val="44"/>
          <w:szCs w:val="44"/>
        </w:rPr>
        <w:t>7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403058">
        <w:rPr>
          <w:rFonts w:ascii="Comic Sans MS" w:hAnsi="Comic Sans MS"/>
          <w:color w:val="FFFF00"/>
          <w:sz w:val="44"/>
          <w:szCs w:val="44"/>
        </w:rPr>
        <w:t xml:space="preserve">positive things that have happened to you lately. </w:t>
      </w:r>
    </w:p>
    <w:p w14:paraId="12E96BF6" w14:textId="64F77013" w:rsidR="003F7545" w:rsidRDefault="00135B12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523371">
        <w:rPr>
          <w:rFonts w:ascii="Comic Sans MS" w:hAnsi="Comic Sans MS"/>
          <w:color w:val="FFFF00"/>
          <w:sz w:val="44"/>
          <w:szCs w:val="44"/>
        </w:rPr>
        <w:t xml:space="preserve">LDA Summative Test </w:t>
      </w:r>
    </w:p>
    <w:p w14:paraId="03936585" w14:textId="48AA3FE9" w:rsidR="00403058" w:rsidRDefault="00403058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Bring all your notes with you on Friday to review for your final</w:t>
      </w:r>
      <w:bookmarkStart w:id="0" w:name="_GoBack"/>
      <w:bookmarkEnd w:id="0"/>
    </w:p>
    <w:p w14:paraId="09918D8A" w14:textId="1DA9CA36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Your Body Needs Nutrients p.116-120</w:t>
      </w:r>
    </w:p>
    <w:p w14:paraId="212A0E40" w14:textId="4A114BC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Making Healthful Food Choices p.126-132</w:t>
      </w:r>
    </w:p>
    <w:p w14:paraId="657163DF" w14:textId="60C897B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Benefits of Physical Activity p.133-141</w:t>
      </w:r>
    </w:p>
    <w:p w14:paraId="14963053" w14:textId="638E1345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Adolescence p.164-169</w:t>
      </w:r>
    </w:p>
    <w:p w14:paraId="0A72720D" w14:textId="20A8E1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Tobacco Harmful p.212-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221</w:t>
      </w:r>
      <w:proofErr w:type="gramEnd"/>
    </w:p>
    <w:p w14:paraId="5C8620E5" w14:textId="07768B78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Alcohol Harmful p.230-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233</w:t>
      </w:r>
      <w:proofErr w:type="gramEnd"/>
    </w:p>
    <w:p w14:paraId="09DD3CEA" w14:textId="16ADD39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Using Medicines Responsibly p.234-239</w:t>
      </w:r>
    </w:p>
    <w:p w14:paraId="69D11F62" w14:textId="2599F0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Illegal Drugs p.240-245</w:t>
      </w: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C10F2"/>
    <w:rsid w:val="000F29F6"/>
    <w:rsid w:val="00123337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03058"/>
    <w:rsid w:val="00422FED"/>
    <w:rsid w:val="0048262D"/>
    <w:rsid w:val="00484AF8"/>
    <w:rsid w:val="004F6D15"/>
    <w:rsid w:val="0050178D"/>
    <w:rsid w:val="00516584"/>
    <w:rsid w:val="00523371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3984"/>
    <w:rsid w:val="00BB203F"/>
    <w:rsid w:val="00C32BD1"/>
    <w:rsid w:val="00C41676"/>
    <w:rsid w:val="00C43CDE"/>
    <w:rsid w:val="00C4665B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74D59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Macintosh Word</Application>
  <DocSecurity>0</DocSecurity>
  <Lines>3</Lines>
  <Paragraphs>1</Paragraphs>
  <ScaleCrop>false</ScaleCrop>
  <Company>EVSC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2019-04-22T17:44:00Z</dcterms:created>
  <dcterms:modified xsi:type="dcterms:W3CDTF">2019-04-22T17:44:00Z</dcterms:modified>
</cp:coreProperties>
</file>