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494C8F4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2B7C7C">
        <w:rPr>
          <w:rFonts w:ascii="Comic Sans MS" w:hAnsi="Comic Sans MS"/>
          <w:color w:val="FFFF00"/>
          <w:sz w:val="44"/>
          <w:szCs w:val="44"/>
        </w:rPr>
        <w:t>Friday    February 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1D9B5A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F6D15">
        <w:rPr>
          <w:rFonts w:ascii="Comic Sans MS" w:hAnsi="Comic Sans MS"/>
          <w:color w:val="FFFF00"/>
          <w:sz w:val="44"/>
          <w:szCs w:val="44"/>
        </w:rPr>
        <w:t>growth and development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2EBDF6AD" w14:textId="6FE62082" w:rsidR="004F6D15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B7C7C">
        <w:rPr>
          <w:rFonts w:ascii="Comic Sans MS" w:hAnsi="Comic Sans MS"/>
          <w:color w:val="FFFF00"/>
          <w:sz w:val="44"/>
          <w:szCs w:val="44"/>
        </w:rPr>
        <w:t>Kahoot Review</w:t>
      </w:r>
      <w:r w:rsidR="004F6D15">
        <w:rPr>
          <w:rFonts w:ascii="Comic Sans MS" w:hAnsi="Comic Sans MS"/>
          <w:color w:val="FFFF00"/>
          <w:sz w:val="44"/>
          <w:szCs w:val="44"/>
        </w:rPr>
        <w:t xml:space="preserve"> – Growth &amp; Development</w:t>
      </w:r>
      <w:bookmarkStart w:id="0" w:name="_GoBack"/>
      <w:bookmarkEnd w:id="0"/>
    </w:p>
    <w:p w14:paraId="36063E5E" w14:textId="3BF9FE6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Tuesday</w:t>
      </w: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26D1C"/>
    <w:rsid w:val="00835362"/>
    <w:rsid w:val="00852A0F"/>
    <w:rsid w:val="00865E62"/>
    <w:rsid w:val="0087346B"/>
    <w:rsid w:val="008E69E7"/>
    <w:rsid w:val="009327C0"/>
    <w:rsid w:val="0097690E"/>
    <w:rsid w:val="009812B2"/>
    <w:rsid w:val="009B049F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>EVSC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2019-02-14T18:47:00Z</dcterms:created>
  <dcterms:modified xsi:type="dcterms:W3CDTF">2019-02-14T18:47:00Z</dcterms:modified>
</cp:coreProperties>
</file>